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ind w:firstLine="482"/>
        <w:jc w:val="center"/>
        <w:rPr>
          <w:color w:val="000000"/>
          <w:sz w:val="32"/>
          <w:szCs w:val="32"/>
        </w:rPr>
      </w:pPr>
      <w:r>
        <w:rPr>
          <w:rStyle w:val="8"/>
          <w:rFonts w:hint="eastAsia" w:cs="宋体"/>
          <w:color w:val="000000"/>
          <w:sz w:val="32"/>
          <w:szCs w:val="32"/>
          <w:lang w:val="en-US" w:eastAsia="zh-CN"/>
        </w:rPr>
        <w:t>2</w:t>
      </w:r>
      <w:r>
        <w:rPr>
          <w:rStyle w:val="8"/>
          <w:rFonts w:hint="eastAsia" w:cs="宋体"/>
          <w:color w:val="000000"/>
          <w:sz w:val="32"/>
          <w:szCs w:val="32"/>
        </w:rPr>
        <w:t>-4、参加采购活动前三年内在经营活动中没有重大违法记录</w:t>
      </w:r>
      <w:bookmarkStart w:id="0" w:name="_GoBack"/>
      <w:bookmarkEnd w:id="0"/>
      <w:r>
        <w:rPr>
          <w:rStyle w:val="8"/>
          <w:rFonts w:hint="eastAsia" w:cs="宋体"/>
          <w:color w:val="000000"/>
          <w:sz w:val="32"/>
          <w:szCs w:val="32"/>
        </w:rPr>
        <w:t>书面声明</w:t>
      </w:r>
    </w:p>
    <w:p>
      <w:pPr>
        <w:pStyle w:val="4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ind w:firstLine="480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000000"/>
        </w:rPr>
        <w:t>致</w:t>
      </w:r>
      <w:r>
        <w:rPr>
          <w:rFonts w:hint="eastAsia"/>
          <w:color w:val="000000"/>
          <w:u w:val="single"/>
          <w:lang w:val="en-US" w:eastAsia="zh-CN"/>
        </w:rPr>
        <w:t>三明市华城置业有限公司</w:t>
      </w:r>
      <w:r>
        <w:rPr>
          <w:rFonts w:hint="eastAsia"/>
          <w:color w:val="000000"/>
        </w:rPr>
        <w:t>：</w:t>
      </w:r>
    </w:p>
    <w:p>
      <w:pPr>
        <w:pStyle w:val="4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参加采购活动前三年内，我方在经营活动中没有重大违法记录。</w:t>
      </w:r>
    </w:p>
    <w:p>
      <w:pPr>
        <w:pStyle w:val="4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特此声明。</w:t>
      </w:r>
    </w:p>
    <w:p>
      <w:pPr>
        <w:pStyle w:val="4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★注意：</w:t>
      </w:r>
    </w:p>
    <w:p>
      <w:pPr>
        <w:pStyle w:val="4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1、“重大违法记录”指供应商因违法经营受到刑事处罚或责令停产停业、吊销许可证或执照、较大数额罚款等行政处罚。</w:t>
      </w:r>
    </w:p>
    <w:p>
      <w:pPr>
        <w:pStyle w:val="4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2、请供应商根据实际情况进行声明，若声明不真实，视为提供虚假材料。</w:t>
      </w:r>
    </w:p>
    <w:p>
      <w:pPr>
        <w:pStyle w:val="4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供应商：</w:t>
      </w:r>
      <w:r>
        <w:rPr>
          <w:rFonts w:hint="eastAsia"/>
          <w:color w:val="000000"/>
          <w:u w:val="single"/>
        </w:rPr>
        <w:t>（全称并加盖单位公章）</w:t>
      </w:r>
    </w:p>
    <w:p>
      <w:pPr>
        <w:pStyle w:val="4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供应商代表签字：</w:t>
      </w:r>
      <w:r>
        <w:rPr>
          <w:rFonts w:hint="eastAsia"/>
          <w:color w:val="000000"/>
          <w:u w:val="single"/>
        </w:rPr>
        <w:t>      </w:t>
      </w:r>
    </w:p>
    <w:p>
      <w:pPr>
        <w:pStyle w:val="4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日期：</w:t>
      </w:r>
      <w:r>
        <w:rPr>
          <w:rFonts w:hint="eastAsia"/>
          <w:color w:val="000000"/>
          <w:u w:val="single"/>
        </w:rPr>
        <w:t>    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日</w:t>
      </w:r>
    </w:p>
    <w:p>
      <w:pPr>
        <w:pStyle w:val="4"/>
        <w:spacing w:before="0" w:beforeAutospacing="0" w:after="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mFkMjBlYzQxYWRlZTRlN2ZhMTZlYTNjNDM2ODYifQ=="/>
  </w:docVars>
  <w:rsids>
    <w:rsidRoot w:val="0985486A"/>
    <w:rsid w:val="0985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keepNext/>
      <w:widowControl/>
      <w:tabs>
        <w:tab w:val="left" w:pos="900"/>
      </w:tabs>
      <w:spacing w:before="20"/>
      <w:ind w:firstLine="0" w:firstLineChars="0"/>
      <w:jc w:val="left"/>
      <w:outlineLvl w:val="2"/>
    </w:pPr>
    <w:rPr>
      <w:rFonts w:ascii="Arial" w:hAnsi="Arial"/>
      <w:b/>
      <w:bCs/>
      <w:color w:val="333333"/>
      <w:kern w:val="0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autoRedefine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4">
    <w:name w:val="Normal (Web)"/>
    <w:basedOn w:val="1"/>
    <w:next w:val="5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5">
    <w:name w:val="样式 标题 3 + (中文) 黑体 小四 非加粗 段前: 7.8 磅 段后: 0 磅 行距: 固定值 20 磅"/>
    <w:basedOn w:val="3"/>
    <w:autoRedefine/>
    <w:qFormat/>
    <w:uiPriority w:val="0"/>
    <w:pPr>
      <w:spacing w:before="0" w:line="400" w:lineRule="exact"/>
    </w:pPr>
    <w:rPr>
      <w:rFonts w:eastAsia="黑体" w:cs="宋体"/>
      <w:b w:val="0"/>
      <w:bCs w:val="0"/>
      <w:kern w:val="2"/>
      <w:szCs w:val="20"/>
    </w:rPr>
  </w:style>
  <w:style w:type="character" w:styleId="8">
    <w:name w:val="Strong"/>
    <w:basedOn w:val="7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2024-03-06T01:43:00Z</dcterms:created>
  <dc:creator>生忧患</dc:creator>
  <cp:lastModifiedBy>生忧患</cp:lastModifiedBy>
  <dcterms:modified xsi:type="dcterms:W3CDTF">2024-03-06T01:43:24Z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179BF51343DD4ACD8E5CCB06D2446CBF_11</vt:lpwstr>
  </property>
</Properties>
</file>